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13C2" w14:textId="1F1553C6" w:rsidR="00646E17" w:rsidRPr="00C0056A" w:rsidRDefault="00646E17" w:rsidP="00906D3E">
      <w:pPr>
        <w:tabs>
          <w:tab w:val="left" w:pos="1800"/>
        </w:tabs>
        <w:spacing w:line="360" w:lineRule="exact"/>
        <w:ind w:right="-442"/>
        <w:jc w:val="center"/>
        <w:rPr>
          <w:rFonts w:ascii="Tahoma" w:hAnsi="Tahoma" w:cs="Tahoma"/>
          <w:sz w:val="24"/>
          <w:szCs w:val="24"/>
        </w:rPr>
      </w:pPr>
      <w:r w:rsidRPr="00C0056A">
        <w:rPr>
          <w:rFonts w:ascii="Tahoma" w:hAnsi="Tahoma" w:cs="Tahoma"/>
          <w:sz w:val="24"/>
          <w:szCs w:val="24"/>
        </w:rPr>
        <w:t xml:space="preserve">WANDERWOCHE </w:t>
      </w:r>
      <w:r w:rsidR="00906D3E">
        <w:rPr>
          <w:rFonts w:ascii="Tahoma" w:hAnsi="Tahoma" w:cs="Tahoma"/>
          <w:sz w:val="24"/>
          <w:szCs w:val="24"/>
        </w:rPr>
        <w:t xml:space="preserve">vom </w:t>
      </w:r>
      <w:r w:rsidR="001C6843">
        <w:rPr>
          <w:rFonts w:ascii="Tahoma" w:hAnsi="Tahoma" w:cs="Tahoma"/>
          <w:sz w:val="24"/>
          <w:szCs w:val="24"/>
        </w:rPr>
        <w:t>2</w:t>
      </w:r>
      <w:r w:rsidR="00DF6ED9">
        <w:rPr>
          <w:rFonts w:ascii="Tahoma" w:hAnsi="Tahoma" w:cs="Tahoma"/>
          <w:sz w:val="24"/>
          <w:szCs w:val="24"/>
        </w:rPr>
        <w:t>4</w:t>
      </w:r>
      <w:r w:rsidR="00680F83">
        <w:rPr>
          <w:rFonts w:ascii="Tahoma" w:hAnsi="Tahoma" w:cs="Tahoma"/>
          <w:sz w:val="24"/>
          <w:szCs w:val="24"/>
        </w:rPr>
        <w:t>.08.-</w:t>
      </w:r>
      <w:r w:rsidR="00DF6ED9">
        <w:rPr>
          <w:rFonts w:ascii="Tahoma" w:hAnsi="Tahoma" w:cs="Tahoma"/>
          <w:sz w:val="24"/>
          <w:szCs w:val="24"/>
        </w:rPr>
        <w:t>31.08</w:t>
      </w:r>
      <w:r w:rsidR="00680F83">
        <w:rPr>
          <w:rFonts w:ascii="Tahoma" w:hAnsi="Tahoma" w:cs="Tahoma"/>
          <w:sz w:val="24"/>
          <w:szCs w:val="24"/>
        </w:rPr>
        <w:t>.202</w:t>
      </w:r>
      <w:r w:rsidR="00DF6ED9">
        <w:rPr>
          <w:rFonts w:ascii="Tahoma" w:hAnsi="Tahoma" w:cs="Tahoma"/>
          <w:sz w:val="24"/>
          <w:szCs w:val="24"/>
        </w:rPr>
        <w:t>5</w:t>
      </w:r>
    </w:p>
    <w:p w14:paraId="397FCD52" w14:textId="412D5026" w:rsidR="00C26FF1" w:rsidRPr="00685B4A" w:rsidRDefault="00C879FC" w:rsidP="00906D3E">
      <w:pPr>
        <w:tabs>
          <w:tab w:val="left" w:pos="1800"/>
        </w:tabs>
        <w:spacing w:line="360" w:lineRule="exact"/>
        <w:ind w:right="-262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Hotel </w:t>
      </w:r>
      <w:r w:rsidR="00B30F2E">
        <w:rPr>
          <w:rFonts w:ascii="Tahoma" w:hAnsi="Tahoma" w:cs="Tahoma"/>
          <w:sz w:val="28"/>
          <w:szCs w:val="28"/>
        </w:rPr>
        <w:t>Schröders Stadtwaldhotel</w:t>
      </w:r>
      <w:r w:rsidR="00680F83">
        <w:rPr>
          <w:rFonts w:ascii="Tahoma" w:hAnsi="Tahoma" w:cs="Tahoma"/>
          <w:sz w:val="28"/>
          <w:szCs w:val="28"/>
        </w:rPr>
        <w:t xml:space="preserve">, </w:t>
      </w:r>
      <w:r w:rsidR="00B30F2E">
        <w:rPr>
          <w:rFonts w:ascii="Tahoma" w:hAnsi="Tahoma" w:cs="Tahoma"/>
          <w:sz w:val="28"/>
          <w:szCs w:val="28"/>
        </w:rPr>
        <w:t>Am Gillenbach 12</w:t>
      </w:r>
      <w:r w:rsidR="00680F83">
        <w:rPr>
          <w:rFonts w:ascii="Tahoma" w:hAnsi="Tahoma" w:cs="Tahoma"/>
          <w:sz w:val="28"/>
          <w:szCs w:val="28"/>
        </w:rPr>
        <w:t xml:space="preserve">, </w:t>
      </w:r>
      <w:r w:rsidR="00B30F2E">
        <w:rPr>
          <w:rFonts w:ascii="Tahoma" w:hAnsi="Tahoma" w:cs="Tahoma"/>
          <w:sz w:val="28"/>
          <w:szCs w:val="28"/>
        </w:rPr>
        <w:t>54293</w:t>
      </w:r>
      <w:r w:rsidR="00680F83">
        <w:rPr>
          <w:rFonts w:ascii="Tahoma" w:hAnsi="Tahoma" w:cs="Tahoma"/>
          <w:sz w:val="28"/>
          <w:szCs w:val="28"/>
        </w:rPr>
        <w:t xml:space="preserve"> </w:t>
      </w:r>
      <w:r w:rsidR="00B30F2E">
        <w:rPr>
          <w:rFonts w:ascii="Tahoma" w:hAnsi="Tahoma" w:cs="Tahoma"/>
          <w:sz w:val="28"/>
          <w:szCs w:val="28"/>
        </w:rPr>
        <w:t>Trier</w:t>
      </w:r>
      <w:r w:rsidR="0099456F">
        <w:rPr>
          <w:rFonts w:ascii="Tahoma" w:hAnsi="Tahoma" w:cs="Tahoma"/>
          <w:sz w:val="28"/>
          <w:szCs w:val="28"/>
        </w:rPr>
        <w:t xml:space="preserve"> </w:t>
      </w:r>
    </w:p>
    <w:p w14:paraId="22A22D38" w14:textId="3182E37B" w:rsidR="00646E17" w:rsidRPr="00C0056A" w:rsidRDefault="00685B4A" w:rsidP="0002455E">
      <w:pPr>
        <w:jc w:val="center"/>
        <w:rPr>
          <w:rFonts w:ascii="Tahoma" w:hAnsi="Tahoma" w:cs="Tahoma"/>
          <w:sz w:val="24"/>
          <w:szCs w:val="24"/>
        </w:rPr>
      </w:pPr>
      <w:r>
        <w:rPr>
          <w:rStyle w:val="xbe"/>
        </w:rPr>
        <w:t xml:space="preserve">Telefon </w:t>
      </w:r>
      <w:r w:rsidR="00955DE6">
        <w:rPr>
          <w:rStyle w:val="xbe"/>
        </w:rPr>
        <w:t xml:space="preserve"> </w:t>
      </w:r>
      <w:r w:rsidR="00073C9A" w:rsidRPr="00F70A85">
        <w:rPr>
          <w:rFonts w:cs="Arial"/>
          <w:color w:val="000000"/>
        </w:rPr>
        <w:t>+</w:t>
      </w:r>
      <w:r w:rsidR="003121EC">
        <w:rPr>
          <w:rFonts w:cs="Arial"/>
          <w:color w:val="000000"/>
        </w:rPr>
        <w:t>4</w:t>
      </w:r>
      <w:r w:rsidR="00073C9A" w:rsidRPr="00F70A85">
        <w:rPr>
          <w:rFonts w:cs="Arial"/>
          <w:color w:val="000000"/>
        </w:rPr>
        <w:t>9</w:t>
      </w:r>
      <w:r w:rsidR="00680F83">
        <w:rPr>
          <w:rFonts w:cs="Arial"/>
          <w:color w:val="000000"/>
        </w:rPr>
        <w:t>-</w:t>
      </w:r>
      <w:r w:rsidR="00B30F2E">
        <w:rPr>
          <w:rFonts w:cs="Arial"/>
          <w:color w:val="000000"/>
        </w:rPr>
        <w:t>651840840</w:t>
      </w:r>
      <w:r w:rsidR="00C879FC">
        <w:rPr>
          <w:rFonts w:cs="Arial"/>
          <w:color w:val="000000"/>
        </w:rPr>
        <w:t>, www.</w:t>
      </w:r>
      <w:r w:rsidR="00B30F2E">
        <w:rPr>
          <w:rFonts w:cs="Arial"/>
          <w:color w:val="000000"/>
        </w:rPr>
        <w:t>schroeders</w:t>
      </w:r>
      <w:r w:rsidR="0099456F">
        <w:rPr>
          <w:rFonts w:cs="Arial"/>
          <w:color w:val="000000"/>
        </w:rPr>
        <w:t>hotels</w:t>
      </w:r>
      <w:r w:rsidR="00C879FC">
        <w:rPr>
          <w:rFonts w:cs="Arial"/>
          <w:color w:val="000000"/>
        </w:rPr>
        <w:t>.de</w:t>
      </w:r>
    </w:p>
    <w:p w14:paraId="42AD9409" w14:textId="77777777" w:rsidR="00540CF9" w:rsidRPr="00C0056A" w:rsidRDefault="00540CF9">
      <w:pPr>
        <w:spacing w:line="240" w:lineRule="exact"/>
        <w:rPr>
          <w:rFonts w:ascii="Tahoma" w:hAnsi="Tahoma" w:cs="Tahoma"/>
          <w:sz w:val="24"/>
          <w:szCs w:val="24"/>
        </w:rPr>
      </w:pPr>
    </w:p>
    <w:p w14:paraId="1814FD2E" w14:textId="77777777" w:rsidR="00540CF9" w:rsidRPr="00C0056A" w:rsidRDefault="00540CF9">
      <w:pPr>
        <w:spacing w:line="240" w:lineRule="exact"/>
        <w:rPr>
          <w:rFonts w:ascii="Tahoma" w:hAnsi="Tahoma" w:cs="Tahoma"/>
          <w:sz w:val="24"/>
          <w:szCs w:val="24"/>
        </w:rPr>
      </w:pPr>
    </w:p>
    <w:p w14:paraId="7841945D" w14:textId="7C981BB0" w:rsidR="00540CF9" w:rsidRPr="00C0056A" w:rsidRDefault="00540CF9">
      <w:pPr>
        <w:spacing w:line="240" w:lineRule="exact"/>
        <w:jc w:val="center"/>
        <w:rPr>
          <w:rFonts w:ascii="Tahoma" w:hAnsi="Tahoma" w:cs="Tahoma"/>
          <w:sz w:val="24"/>
          <w:szCs w:val="24"/>
          <w:u w:val="single"/>
        </w:rPr>
      </w:pPr>
      <w:r w:rsidRPr="00C0056A">
        <w:rPr>
          <w:rFonts w:ascii="Tahoma" w:hAnsi="Tahoma" w:cs="Tahoma"/>
          <w:sz w:val="24"/>
          <w:szCs w:val="24"/>
          <w:u w:val="single"/>
        </w:rPr>
        <w:t>ANMELDUNG</w:t>
      </w:r>
    </w:p>
    <w:p w14:paraId="06E5BF01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36DD4FB9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6348352F" w14:textId="46D3C9DA" w:rsidR="00540CF9" w:rsidRPr="00E0014D" w:rsidRDefault="00540CF9">
      <w:pPr>
        <w:spacing w:line="240" w:lineRule="exact"/>
        <w:rPr>
          <w:rFonts w:ascii="Tahoma" w:hAnsi="Tahoma" w:cs="Tahoma"/>
          <w:bCs/>
          <w:sz w:val="24"/>
          <w:szCs w:val="24"/>
        </w:rPr>
      </w:pPr>
      <w:r w:rsidRPr="00E0014D">
        <w:rPr>
          <w:rFonts w:ascii="Tahoma" w:hAnsi="Tahoma" w:cs="Tahoma"/>
          <w:bCs/>
          <w:sz w:val="24"/>
          <w:szCs w:val="24"/>
        </w:rPr>
        <w:t>Name</w:t>
      </w:r>
      <w:r w:rsidR="00F70A85" w:rsidRPr="00E0014D">
        <w:rPr>
          <w:rFonts w:ascii="Tahoma" w:hAnsi="Tahoma" w:cs="Tahoma"/>
          <w:bCs/>
          <w:sz w:val="24"/>
          <w:szCs w:val="24"/>
        </w:rPr>
        <w:t>, Vorname</w:t>
      </w:r>
      <w:r w:rsidRPr="00E0014D">
        <w:rPr>
          <w:rFonts w:ascii="Tahoma" w:hAnsi="Tahoma" w:cs="Tahoma"/>
          <w:bCs/>
          <w:sz w:val="24"/>
          <w:szCs w:val="24"/>
        </w:rPr>
        <w:t>:</w:t>
      </w:r>
      <w:r w:rsidRPr="00E0014D">
        <w:rPr>
          <w:rFonts w:ascii="Tahoma" w:hAnsi="Tahoma" w:cs="Tahoma"/>
          <w:bCs/>
          <w:sz w:val="24"/>
          <w:szCs w:val="24"/>
        </w:rPr>
        <w:tab/>
      </w:r>
      <w:r w:rsidR="00E0014D">
        <w:rPr>
          <w:rFonts w:ascii="Tahoma" w:hAnsi="Tahoma" w:cs="Tahoma"/>
          <w:bCs/>
          <w:sz w:val="24"/>
          <w:szCs w:val="24"/>
        </w:rPr>
        <w:t xml:space="preserve">   </w:t>
      </w:r>
      <w:r w:rsidR="00F70A85" w:rsidRPr="00E0014D">
        <w:rPr>
          <w:rFonts w:ascii="Tahoma" w:hAnsi="Tahoma" w:cs="Tahoma"/>
          <w:bCs/>
          <w:sz w:val="24"/>
          <w:szCs w:val="24"/>
        </w:rPr>
        <w:tab/>
      </w:r>
      <w:r w:rsidR="00E0014D">
        <w:rPr>
          <w:rFonts w:ascii="Tahoma" w:hAnsi="Tahoma" w:cs="Tahoma"/>
          <w:bCs/>
          <w:sz w:val="24"/>
          <w:szCs w:val="24"/>
        </w:rPr>
        <w:t xml:space="preserve">          </w:t>
      </w:r>
      <w:r w:rsidRPr="00E0014D">
        <w:rPr>
          <w:rFonts w:ascii="Tahoma" w:hAnsi="Tahoma" w:cs="Tahoma"/>
          <w:bCs/>
          <w:sz w:val="24"/>
          <w:szCs w:val="24"/>
        </w:rPr>
        <w:t>...........................................................</w:t>
      </w:r>
    </w:p>
    <w:p w14:paraId="642D4921" w14:textId="77777777" w:rsidR="00540CF9" w:rsidRPr="00E0014D" w:rsidRDefault="00540CF9">
      <w:pPr>
        <w:spacing w:line="240" w:lineRule="exact"/>
        <w:rPr>
          <w:rFonts w:ascii="Tahoma" w:hAnsi="Tahoma" w:cs="Tahoma"/>
          <w:bCs/>
          <w:sz w:val="24"/>
          <w:szCs w:val="24"/>
        </w:rPr>
      </w:pPr>
    </w:p>
    <w:p w14:paraId="385B56E6" w14:textId="77777777" w:rsidR="00540CF9" w:rsidRPr="00E0014D" w:rsidRDefault="00540CF9">
      <w:pPr>
        <w:spacing w:line="240" w:lineRule="exact"/>
        <w:rPr>
          <w:rFonts w:ascii="Tahoma" w:hAnsi="Tahoma" w:cs="Tahoma"/>
          <w:bCs/>
          <w:sz w:val="24"/>
          <w:szCs w:val="24"/>
        </w:rPr>
      </w:pPr>
      <w:r w:rsidRPr="00E0014D">
        <w:rPr>
          <w:rFonts w:ascii="Tahoma" w:hAnsi="Tahoma" w:cs="Tahoma"/>
          <w:bCs/>
          <w:sz w:val="24"/>
          <w:szCs w:val="24"/>
        </w:rPr>
        <w:t>Straße und Hausnummer:</w:t>
      </w:r>
      <w:r w:rsidRPr="00E0014D">
        <w:rPr>
          <w:rFonts w:ascii="Tahoma" w:hAnsi="Tahoma" w:cs="Tahoma"/>
          <w:bCs/>
          <w:sz w:val="24"/>
          <w:szCs w:val="24"/>
        </w:rPr>
        <w:tab/>
        <w:t>...........................................................</w:t>
      </w:r>
    </w:p>
    <w:p w14:paraId="23217C37" w14:textId="77777777" w:rsidR="00540CF9" w:rsidRPr="00E0014D" w:rsidRDefault="00540CF9">
      <w:pPr>
        <w:spacing w:line="240" w:lineRule="exact"/>
        <w:rPr>
          <w:rFonts w:ascii="Tahoma" w:hAnsi="Tahoma" w:cs="Tahoma"/>
          <w:bCs/>
          <w:sz w:val="20"/>
          <w:szCs w:val="20"/>
        </w:rPr>
      </w:pPr>
    </w:p>
    <w:p w14:paraId="14E06EF7" w14:textId="010DBEE5" w:rsidR="0099456F" w:rsidRDefault="00540CF9">
      <w:pPr>
        <w:spacing w:line="240" w:lineRule="exact"/>
        <w:rPr>
          <w:rFonts w:ascii="Tahoma" w:hAnsi="Tahoma" w:cs="Tahoma"/>
          <w:bCs/>
          <w:sz w:val="24"/>
          <w:szCs w:val="24"/>
        </w:rPr>
      </w:pPr>
      <w:r w:rsidRPr="00E0014D">
        <w:rPr>
          <w:rFonts w:ascii="Tahoma" w:hAnsi="Tahoma" w:cs="Tahoma"/>
          <w:bCs/>
          <w:sz w:val="24"/>
          <w:szCs w:val="24"/>
        </w:rPr>
        <w:t>Postleitzahl und Wohnort:</w:t>
      </w:r>
      <w:r w:rsidRPr="00E0014D">
        <w:rPr>
          <w:rFonts w:ascii="Tahoma" w:hAnsi="Tahoma" w:cs="Tahoma"/>
          <w:bCs/>
          <w:sz w:val="24"/>
          <w:szCs w:val="24"/>
        </w:rPr>
        <w:tab/>
        <w:t>...........................................................</w:t>
      </w:r>
    </w:p>
    <w:p w14:paraId="2EE64AB0" w14:textId="77777777" w:rsidR="0099456F" w:rsidRDefault="0099456F">
      <w:pPr>
        <w:spacing w:line="240" w:lineRule="exact"/>
        <w:rPr>
          <w:rFonts w:ascii="Tahoma" w:hAnsi="Tahoma" w:cs="Tahoma"/>
          <w:bCs/>
          <w:sz w:val="24"/>
          <w:szCs w:val="24"/>
        </w:rPr>
      </w:pPr>
    </w:p>
    <w:p w14:paraId="544ED133" w14:textId="77554E77" w:rsidR="0099456F" w:rsidRPr="00E0014D" w:rsidRDefault="0099456F">
      <w:pPr>
        <w:spacing w:line="240" w:lineRule="exac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Geburtsdatum:                        ………………………………………………..</w:t>
      </w:r>
    </w:p>
    <w:p w14:paraId="60FCD02A" w14:textId="77777777" w:rsidR="00F70A85" w:rsidRPr="00E0014D" w:rsidRDefault="00F70A85">
      <w:pPr>
        <w:spacing w:line="240" w:lineRule="exact"/>
        <w:rPr>
          <w:rFonts w:ascii="Tahoma" w:hAnsi="Tahoma" w:cs="Tahoma"/>
          <w:bCs/>
          <w:sz w:val="24"/>
          <w:szCs w:val="24"/>
        </w:rPr>
      </w:pPr>
    </w:p>
    <w:p w14:paraId="5DCABCAA" w14:textId="0A3FD9F1" w:rsidR="00F70A85" w:rsidRPr="00E0014D" w:rsidRDefault="003121EC">
      <w:pPr>
        <w:spacing w:line="240" w:lineRule="exact"/>
        <w:rPr>
          <w:rFonts w:ascii="Tahoma" w:hAnsi="Tahoma" w:cs="Tahoma"/>
          <w:bCs/>
          <w:sz w:val="24"/>
          <w:szCs w:val="24"/>
        </w:rPr>
      </w:pPr>
      <w:r w:rsidRPr="00E0014D">
        <w:rPr>
          <w:rFonts w:ascii="Tahoma" w:hAnsi="Tahoma" w:cs="Tahoma"/>
          <w:bCs/>
          <w:sz w:val="24"/>
          <w:szCs w:val="24"/>
        </w:rPr>
        <w:t>Telefon / Handy</w:t>
      </w:r>
      <w:r w:rsidR="00F70A85" w:rsidRPr="00E0014D">
        <w:rPr>
          <w:rFonts w:ascii="Tahoma" w:hAnsi="Tahoma" w:cs="Tahoma"/>
          <w:bCs/>
          <w:sz w:val="24"/>
          <w:szCs w:val="24"/>
        </w:rPr>
        <w:t>:</w:t>
      </w:r>
      <w:r>
        <w:rPr>
          <w:rFonts w:ascii="Tahoma" w:hAnsi="Tahoma" w:cs="Tahoma"/>
          <w:b w:val="0"/>
          <w:sz w:val="24"/>
          <w:szCs w:val="24"/>
        </w:rPr>
        <w:t xml:space="preserve">             </w:t>
      </w:r>
      <w:r w:rsidR="00F70A85">
        <w:rPr>
          <w:rFonts w:ascii="Tahoma" w:hAnsi="Tahoma" w:cs="Tahoma"/>
          <w:b w:val="0"/>
          <w:sz w:val="24"/>
          <w:szCs w:val="24"/>
        </w:rPr>
        <w:tab/>
      </w:r>
      <w:r w:rsidR="00F70A85" w:rsidRPr="00E0014D">
        <w:rPr>
          <w:rFonts w:ascii="Tahoma" w:hAnsi="Tahoma" w:cs="Tahoma"/>
          <w:bCs/>
          <w:sz w:val="24"/>
          <w:szCs w:val="24"/>
        </w:rPr>
        <w:t>………………………………………………</w:t>
      </w:r>
      <w:r w:rsidR="00E0014D">
        <w:rPr>
          <w:rFonts w:ascii="Tahoma" w:hAnsi="Tahoma" w:cs="Tahoma"/>
          <w:bCs/>
          <w:sz w:val="24"/>
          <w:szCs w:val="24"/>
        </w:rPr>
        <w:t>..</w:t>
      </w:r>
    </w:p>
    <w:p w14:paraId="3E1EF976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4554F191" w14:textId="77777777" w:rsidR="00540CF9" w:rsidRPr="004C063F" w:rsidRDefault="00540CF9">
      <w:pPr>
        <w:spacing w:line="240" w:lineRule="exact"/>
        <w:rPr>
          <w:rFonts w:ascii="Tahoma" w:hAnsi="Tahoma" w:cs="Tahoma"/>
          <w:sz w:val="18"/>
          <w:szCs w:val="18"/>
        </w:rPr>
      </w:pPr>
      <w:r w:rsidRPr="004C063F">
        <w:rPr>
          <w:rFonts w:ascii="Tahoma" w:hAnsi="Tahoma" w:cs="Tahoma"/>
          <w:sz w:val="18"/>
          <w:szCs w:val="18"/>
        </w:rPr>
        <w:t>Gäste sind willkommen   -   sie bezahlen denselben Preis wie Mitglieder.</w:t>
      </w:r>
    </w:p>
    <w:p w14:paraId="0F5A5EB4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18EFD74A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 xml:space="preserve">Hiermit melde ich mich </w:t>
      </w:r>
      <w:r w:rsidRPr="00C0056A">
        <w:rPr>
          <w:rFonts w:ascii="Tahoma" w:hAnsi="Tahoma" w:cs="Tahoma"/>
          <w:sz w:val="24"/>
          <w:szCs w:val="24"/>
        </w:rPr>
        <w:t>verbindlich</w:t>
      </w:r>
      <w:r w:rsidRPr="00C0056A">
        <w:rPr>
          <w:rFonts w:ascii="Tahoma" w:hAnsi="Tahoma" w:cs="Tahoma"/>
          <w:b w:val="0"/>
          <w:sz w:val="24"/>
          <w:szCs w:val="24"/>
        </w:rPr>
        <w:t xml:space="preserve"> an für die Wander- und Besichtigungsreise</w:t>
      </w:r>
    </w:p>
    <w:p w14:paraId="4422F8B1" w14:textId="5306092D" w:rsidR="00540CF9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 xml:space="preserve">mit der Ortsgruppe Leinfelden-Musberg des Schwäbischen Albereins </w:t>
      </w:r>
    </w:p>
    <w:p w14:paraId="299AEC8C" w14:textId="77777777" w:rsidR="00CB4D5E" w:rsidRPr="00C0056A" w:rsidRDefault="00CB4D5E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0CAB6ABB" w14:textId="3806B55B" w:rsidR="00540CF9" w:rsidRPr="004C063F" w:rsidRDefault="00C0056A">
      <w:pPr>
        <w:spacing w:line="240" w:lineRule="exact"/>
        <w:rPr>
          <w:rFonts w:ascii="Tahoma" w:hAnsi="Tahoma" w:cs="Tahoma"/>
          <w:sz w:val="24"/>
          <w:szCs w:val="24"/>
        </w:rPr>
      </w:pPr>
      <w:r w:rsidRPr="00536B5A">
        <w:rPr>
          <w:rFonts w:ascii="Tahoma" w:hAnsi="Tahoma" w:cs="Tahoma"/>
          <w:b w:val="0"/>
          <w:sz w:val="24"/>
          <w:szCs w:val="24"/>
        </w:rPr>
        <w:t>nach</w:t>
      </w:r>
      <w:r w:rsidRPr="004C063F">
        <w:rPr>
          <w:rFonts w:ascii="Tahoma" w:hAnsi="Tahoma" w:cs="Tahoma"/>
          <w:sz w:val="24"/>
          <w:szCs w:val="24"/>
        </w:rPr>
        <w:t xml:space="preserve"> </w:t>
      </w:r>
      <w:r w:rsidR="004C063F" w:rsidRPr="004C063F">
        <w:rPr>
          <w:rFonts w:ascii="Tahoma" w:hAnsi="Tahoma" w:cs="Tahoma"/>
          <w:sz w:val="24"/>
          <w:szCs w:val="24"/>
        </w:rPr>
        <w:t xml:space="preserve">  </w:t>
      </w:r>
      <w:r w:rsidR="00B30F2E">
        <w:rPr>
          <w:rFonts w:ascii="Tahoma" w:hAnsi="Tahoma" w:cs="Tahoma"/>
          <w:sz w:val="24"/>
          <w:szCs w:val="24"/>
        </w:rPr>
        <w:t>Trier</w:t>
      </w:r>
      <w:r w:rsidR="00680F83">
        <w:rPr>
          <w:rFonts w:ascii="Tahoma" w:hAnsi="Tahoma" w:cs="Tahoma"/>
          <w:sz w:val="24"/>
          <w:szCs w:val="24"/>
        </w:rPr>
        <w:t xml:space="preserve"> – </w:t>
      </w:r>
      <w:r w:rsidR="00B30F2E">
        <w:rPr>
          <w:rFonts w:ascii="Tahoma" w:hAnsi="Tahoma" w:cs="Tahoma"/>
          <w:sz w:val="24"/>
          <w:szCs w:val="24"/>
        </w:rPr>
        <w:t>Mosel und Saar</w:t>
      </w:r>
      <w:r w:rsidR="00680F83">
        <w:rPr>
          <w:rFonts w:ascii="Tahoma" w:hAnsi="Tahoma" w:cs="Tahoma"/>
          <w:sz w:val="24"/>
          <w:szCs w:val="24"/>
        </w:rPr>
        <w:t xml:space="preserve"> vom 2</w:t>
      </w:r>
      <w:r w:rsidR="00B30F2E">
        <w:rPr>
          <w:rFonts w:ascii="Tahoma" w:hAnsi="Tahoma" w:cs="Tahoma"/>
          <w:sz w:val="24"/>
          <w:szCs w:val="24"/>
        </w:rPr>
        <w:t>4</w:t>
      </w:r>
      <w:r w:rsidR="00680F83">
        <w:rPr>
          <w:rFonts w:ascii="Tahoma" w:hAnsi="Tahoma" w:cs="Tahoma"/>
          <w:sz w:val="24"/>
          <w:szCs w:val="24"/>
        </w:rPr>
        <w:t>.08. bis</w:t>
      </w:r>
      <w:r w:rsidR="0099456F">
        <w:rPr>
          <w:rFonts w:ascii="Tahoma" w:hAnsi="Tahoma" w:cs="Tahoma"/>
          <w:sz w:val="24"/>
          <w:szCs w:val="24"/>
        </w:rPr>
        <w:t xml:space="preserve"> </w:t>
      </w:r>
      <w:r w:rsidR="00B30F2E">
        <w:rPr>
          <w:rFonts w:ascii="Tahoma" w:hAnsi="Tahoma" w:cs="Tahoma"/>
          <w:sz w:val="24"/>
          <w:szCs w:val="24"/>
        </w:rPr>
        <w:t>31.08</w:t>
      </w:r>
      <w:r w:rsidR="00680F83">
        <w:rPr>
          <w:rFonts w:ascii="Tahoma" w:hAnsi="Tahoma" w:cs="Tahoma"/>
          <w:sz w:val="24"/>
          <w:szCs w:val="24"/>
        </w:rPr>
        <w:t>.202</w:t>
      </w:r>
      <w:r w:rsidR="00B30F2E">
        <w:rPr>
          <w:rFonts w:ascii="Tahoma" w:hAnsi="Tahoma" w:cs="Tahoma"/>
          <w:sz w:val="24"/>
          <w:szCs w:val="24"/>
        </w:rPr>
        <w:t>5</w:t>
      </w:r>
    </w:p>
    <w:p w14:paraId="272A45E7" w14:textId="15C5374B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1BC86AB7" w14:textId="49E6EC8C" w:rsidR="00540CF9" w:rsidRPr="00C0056A" w:rsidRDefault="008C1CAD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C5FA" wp14:editId="322952ED">
                <wp:simplePos x="0" y="0"/>
                <wp:positionH relativeFrom="column">
                  <wp:posOffset>4975860</wp:posOffset>
                </wp:positionH>
                <wp:positionV relativeFrom="page">
                  <wp:posOffset>4810125</wp:posOffset>
                </wp:positionV>
                <wp:extent cx="238125" cy="200025"/>
                <wp:effectExtent l="19050" t="1905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AEA8AB6" id="Rechteck 1" o:spid="_x0000_s1026" style="position:absolute;margin-left:391.8pt;margin-top:378.7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" filled="f" strokecolor="#1f3763 [1604]" strokeweight="2.25pt">
                <w10:wrap anchory="page"/>
              </v:rect>
            </w:pict>
          </mc:Fallback>
        </mc:AlternateContent>
      </w:r>
    </w:p>
    <w:p w14:paraId="72B2A001" w14:textId="5DDAD76D" w:rsidR="00540CF9" w:rsidRPr="00C0056A" w:rsidRDefault="0049571B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>Reisepreis:</w:t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="007053D2">
        <w:rPr>
          <w:rFonts w:ascii="Tahoma" w:hAnsi="Tahoma" w:cs="Tahoma"/>
          <w:b w:val="0"/>
          <w:sz w:val="24"/>
          <w:szCs w:val="24"/>
        </w:rPr>
        <w:tab/>
        <w:t>im Dopp</w:t>
      </w:r>
      <w:r w:rsidR="00B53EFD">
        <w:rPr>
          <w:rFonts w:ascii="Tahoma" w:hAnsi="Tahoma" w:cs="Tahoma"/>
          <w:b w:val="0"/>
          <w:sz w:val="24"/>
          <w:szCs w:val="24"/>
        </w:rPr>
        <w:t>elzimmer</w:t>
      </w:r>
      <w:r w:rsidR="00B53EFD">
        <w:rPr>
          <w:rFonts w:ascii="Tahoma" w:hAnsi="Tahoma" w:cs="Tahoma"/>
          <w:b w:val="0"/>
          <w:sz w:val="24"/>
          <w:szCs w:val="24"/>
        </w:rPr>
        <w:tab/>
        <w:t xml:space="preserve">€ </w:t>
      </w:r>
      <w:r w:rsidR="0099456F">
        <w:rPr>
          <w:rFonts w:ascii="Tahoma" w:hAnsi="Tahoma" w:cs="Tahoma"/>
          <w:b w:val="0"/>
          <w:sz w:val="24"/>
          <w:szCs w:val="24"/>
        </w:rPr>
        <w:t>10</w:t>
      </w:r>
      <w:r w:rsidR="00B30F2E">
        <w:rPr>
          <w:rFonts w:ascii="Tahoma" w:hAnsi="Tahoma" w:cs="Tahoma"/>
          <w:b w:val="0"/>
          <w:sz w:val="24"/>
          <w:szCs w:val="24"/>
        </w:rPr>
        <w:t>60</w:t>
      </w:r>
      <w:r w:rsidR="00540CF9" w:rsidRPr="00C0056A">
        <w:rPr>
          <w:rFonts w:ascii="Tahoma" w:hAnsi="Tahoma" w:cs="Tahoma"/>
          <w:b w:val="0"/>
          <w:sz w:val="24"/>
          <w:szCs w:val="24"/>
        </w:rPr>
        <w:t>,00 p.P.</w:t>
      </w:r>
      <w:r w:rsidR="00CA63E4">
        <w:rPr>
          <w:rFonts w:ascii="Tahoma" w:hAnsi="Tahoma" w:cs="Tahoma"/>
          <w:b w:val="0"/>
          <w:sz w:val="24"/>
          <w:szCs w:val="24"/>
        </w:rPr>
        <w:tab/>
      </w:r>
    </w:p>
    <w:p w14:paraId="49B1490A" w14:textId="5DA3A245" w:rsidR="00540CF9" w:rsidRPr="00C0056A" w:rsidRDefault="008C1CAD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D0A2A" wp14:editId="3BCB3104">
                <wp:simplePos x="0" y="0"/>
                <wp:positionH relativeFrom="column">
                  <wp:posOffset>4975860</wp:posOffset>
                </wp:positionH>
                <wp:positionV relativeFrom="page">
                  <wp:posOffset>5143500</wp:posOffset>
                </wp:positionV>
                <wp:extent cx="238125" cy="200025"/>
                <wp:effectExtent l="19050" t="1905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EDD77B" id="Rechteck 2" o:spid="_x0000_s1026" style="position:absolute;margin-left:391.8pt;margin-top:40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" filled="f" strokecolor="#1f3763 [1604]" strokeweight="2.25pt">
                <w10:wrap anchory="page"/>
              </v:rect>
            </w:pict>
          </mc:Fallback>
        </mc:AlternateContent>
      </w:r>
    </w:p>
    <w:p w14:paraId="314BD615" w14:textId="73AF951D" w:rsidR="00540CF9" w:rsidRDefault="00B53EFD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  <w:t xml:space="preserve">im Einzelzimmer </w:t>
      </w:r>
      <w:r>
        <w:rPr>
          <w:rFonts w:ascii="Tahoma" w:hAnsi="Tahoma" w:cs="Tahoma"/>
          <w:b w:val="0"/>
          <w:sz w:val="24"/>
          <w:szCs w:val="24"/>
        </w:rPr>
        <w:tab/>
        <w:t xml:space="preserve">€ </w:t>
      </w:r>
      <w:r w:rsidR="0099456F">
        <w:rPr>
          <w:rFonts w:ascii="Tahoma" w:hAnsi="Tahoma" w:cs="Tahoma"/>
          <w:b w:val="0"/>
          <w:sz w:val="24"/>
          <w:szCs w:val="24"/>
        </w:rPr>
        <w:t>1</w:t>
      </w:r>
      <w:r w:rsidR="00B30F2E">
        <w:rPr>
          <w:rFonts w:ascii="Tahoma" w:hAnsi="Tahoma" w:cs="Tahoma"/>
          <w:b w:val="0"/>
          <w:sz w:val="24"/>
          <w:szCs w:val="24"/>
        </w:rPr>
        <w:t>125</w:t>
      </w:r>
      <w:r w:rsidR="00540CF9" w:rsidRPr="00C0056A">
        <w:rPr>
          <w:rFonts w:ascii="Tahoma" w:hAnsi="Tahoma" w:cs="Tahoma"/>
          <w:b w:val="0"/>
          <w:sz w:val="24"/>
          <w:szCs w:val="24"/>
        </w:rPr>
        <w:t>,00</w:t>
      </w:r>
      <w:r>
        <w:rPr>
          <w:rFonts w:ascii="Tahoma" w:hAnsi="Tahoma" w:cs="Tahoma"/>
          <w:b w:val="0"/>
          <w:sz w:val="24"/>
          <w:szCs w:val="24"/>
        </w:rPr>
        <w:t xml:space="preserve"> p.P.</w:t>
      </w:r>
      <w:r w:rsidR="00EB7D39">
        <w:rPr>
          <w:rFonts w:ascii="Tahoma" w:hAnsi="Tahoma" w:cs="Tahoma"/>
          <w:b w:val="0"/>
          <w:sz w:val="24"/>
          <w:szCs w:val="24"/>
        </w:rPr>
        <w:tab/>
      </w:r>
      <w:r w:rsidR="00CA63E4">
        <w:rPr>
          <w:rFonts w:ascii="Tahoma" w:hAnsi="Tahoma" w:cs="Tahoma"/>
          <w:b w:val="0"/>
          <w:sz w:val="24"/>
          <w:szCs w:val="24"/>
        </w:rPr>
        <w:tab/>
      </w:r>
    </w:p>
    <w:p w14:paraId="507FA99A" w14:textId="77777777" w:rsidR="00671453" w:rsidRDefault="00671453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281E3B20" w14:textId="2174DB3D" w:rsidR="00540CF9" w:rsidRPr="00823E2B" w:rsidRDefault="0049571B">
      <w:pPr>
        <w:spacing w:line="240" w:lineRule="exact"/>
        <w:rPr>
          <w:rFonts w:ascii="Tahoma" w:hAnsi="Tahoma" w:cs="Tahoma"/>
          <w:sz w:val="24"/>
          <w:szCs w:val="24"/>
        </w:rPr>
      </w:pPr>
      <w:bookmarkStart w:id="0" w:name="_Hlk503348820"/>
      <w:r w:rsidRPr="00823E2B">
        <w:rPr>
          <w:rFonts w:ascii="Tahoma" w:hAnsi="Tahoma" w:cs="Tahoma"/>
          <w:sz w:val="24"/>
          <w:szCs w:val="24"/>
        </w:rPr>
        <w:t>Anzahlung</w:t>
      </w:r>
      <w:r w:rsidR="00823E2B">
        <w:rPr>
          <w:rFonts w:ascii="Tahoma" w:hAnsi="Tahoma" w:cs="Tahoma"/>
          <w:sz w:val="24"/>
          <w:szCs w:val="24"/>
        </w:rPr>
        <w:t>:</w:t>
      </w:r>
      <w:r w:rsidRPr="00823E2B">
        <w:rPr>
          <w:rFonts w:ascii="Tahoma" w:hAnsi="Tahoma" w:cs="Tahoma"/>
          <w:sz w:val="24"/>
          <w:szCs w:val="24"/>
        </w:rPr>
        <w:tab/>
      </w:r>
      <w:r w:rsidRPr="00823E2B">
        <w:rPr>
          <w:rFonts w:ascii="Tahoma" w:hAnsi="Tahoma" w:cs="Tahoma"/>
          <w:sz w:val="24"/>
          <w:szCs w:val="24"/>
        </w:rPr>
        <w:tab/>
      </w:r>
      <w:r w:rsidR="00A52F6A" w:rsidRPr="00823E2B">
        <w:rPr>
          <w:rFonts w:ascii="Tahoma" w:hAnsi="Tahoma" w:cs="Tahoma"/>
          <w:sz w:val="24"/>
          <w:szCs w:val="24"/>
        </w:rPr>
        <w:tab/>
      </w:r>
      <w:r w:rsidR="00823E2B">
        <w:rPr>
          <w:rFonts w:ascii="Tahoma" w:hAnsi="Tahoma" w:cs="Tahoma"/>
          <w:sz w:val="24"/>
          <w:szCs w:val="24"/>
        </w:rPr>
        <w:tab/>
        <w:t xml:space="preserve">€ </w:t>
      </w:r>
      <w:r w:rsidR="00680F83">
        <w:rPr>
          <w:rFonts w:ascii="Tahoma" w:hAnsi="Tahoma" w:cs="Tahoma"/>
          <w:sz w:val="24"/>
          <w:szCs w:val="24"/>
        </w:rPr>
        <w:t>3</w:t>
      </w:r>
      <w:r w:rsidR="003121EC">
        <w:rPr>
          <w:rFonts w:ascii="Tahoma" w:hAnsi="Tahoma" w:cs="Tahoma"/>
          <w:sz w:val="24"/>
          <w:szCs w:val="24"/>
        </w:rPr>
        <w:t>0</w:t>
      </w:r>
      <w:r w:rsidR="00A52F6A" w:rsidRPr="00823E2B">
        <w:rPr>
          <w:rFonts w:ascii="Tahoma" w:hAnsi="Tahoma" w:cs="Tahoma"/>
          <w:sz w:val="24"/>
          <w:szCs w:val="24"/>
        </w:rPr>
        <w:t xml:space="preserve">0,00 </w:t>
      </w:r>
      <w:r w:rsidR="0099456F">
        <w:rPr>
          <w:rFonts w:ascii="Tahoma" w:hAnsi="Tahoma" w:cs="Tahoma"/>
          <w:sz w:val="24"/>
          <w:szCs w:val="24"/>
        </w:rPr>
        <w:t xml:space="preserve"> </w:t>
      </w:r>
      <w:r w:rsidR="000978CF">
        <w:rPr>
          <w:rFonts w:ascii="Tahoma" w:hAnsi="Tahoma" w:cs="Tahoma"/>
          <w:sz w:val="24"/>
          <w:szCs w:val="24"/>
        </w:rPr>
        <w:t xml:space="preserve">  </w:t>
      </w:r>
      <w:r w:rsidR="00A52F6A" w:rsidRPr="00823E2B">
        <w:rPr>
          <w:rFonts w:ascii="Tahoma" w:hAnsi="Tahoma" w:cs="Tahoma"/>
          <w:sz w:val="24"/>
          <w:szCs w:val="24"/>
        </w:rPr>
        <w:t xml:space="preserve"> </w:t>
      </w:r>
      <w:r w:rsidR="00DD4335">
        <w:rPr>
          <w:rFonts w:ascii="Tahoma" w:hAnsi="Tahoma" w:cs="Tahoma"/>
          <w:sz w:val="24"/>
          <w:szCs w:val="24"/>
        </w:rPr>
        <w:t xml:space="preserve">bis </w:t>
      </w:r>
      <w:r w:rsidR="00680F83">
        <w:rPr>
          <w:rFonts w:ascii="Tahoma" w:hAnsi="Tahoma" w:cs="Tahoma"/>
          <w:sz w:val="24"/>
          <w:szCs w:val="24"/>
        </w:rPr>
        <w:t>31.05.202</w:t>
      </w:r>
      <w:r w:rsidR="00B30F2E">
        <w:rPr>
          <w:rFonts w:ascii="Tahoma" w:hAnsi="Tahoma" w:cs="Tahoma"/>
          <w:sz w:val="24"/>
          <w:szCs w:val="24"/>
        </w:rPr>
        <w:t>5</w:t>
      </w:r>
    </w:p>
    <w:p w14:paraId="2ACF0541" w14:textId="21A95327" w:rsidR="00540CF9" w:rsidRDefault="00823E2B">
      <w:pPr>
        <w:spacing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Restzahlung:</w:t>
      </w:r>
      <w:r w:rsidR="00DD4335">
        <w:rPr>
          <w:rFonts w:ascii="Tahoma" w:hAnsi="Tahoma" w:cs="Tahoma"/>
          <w:sz w:val="24"/>
          <w:szCs w:val="24"/>
        </w:rPr>
        <w:tab/>
      </w:r>
      <w:r w:rsidR="00DD4335">
        <w:rPr>
          <w:rFonts w:ascii="Tahoma" w:hAnsi="Tahoma" w:cs="Tahoma"/>
          <w:sz w:val="24"/>
          <w:szCs w:val="24"/>
        </w:rPr>
        <w:tab/>
      </w:r>
      <w:r w:rsidR="00DD4335">
        <w:rPr>
          <w:rFonts w:ascii="Tahoma" w:hAnsi="Tahoma" w:cs="Tahoma"/>
          <w:sz w:val="24"/>
          <w:szCs w:val="24"/>
        </w:rPr>
        <w:tab/>
      </w:r>
      <w:r w:rsidR="00C879FC">
        <w:rPr>
          <w:rFonts w:ascii="Tahoma" w:hAnsi="Tahoma" w:cs="Tahoma"/>
          <w:sz w:val="24"/>
          <w:szCs w:val="24"/>
        </w:rPr>
        <w:tab/>
        <w:t xml:space="preserve">      </w:t>
      </w:r>
      <w:r w:rsidR="000978CF">
        <w:rPr>
          <w:rFonts w:ascii="Tahoma" w:hAnsi="Tahoma" w:cs="Tahoma"/>
          <w:sz w:val="24"/>
          <w:szCs w:val="24"/>
        </w:rPr>
        <w:t xml:space="preserve"> </w:t>
      </w:r>
      <w:r w:rsidR="0099456F">
        <w:rPr>
          <w:rFonts w:ascii="Tahoma" w:hAnsi="Tahoma" w:cs="Tahoma"/>
          <w:sz w:val="24"/>
          <w:szCs w:val="24"/>
        </w:rPr>
        <w:t xml:space="preserve"> </w:t>
      </w:r>
      <w:r w:rsidR="000978CF">
        <w:rPr>
          <w:rFonts w:ascii="Tahoma" w:hAnsi="Tahoma" w:cs="Tahoma"/>
          <w:sz w:val="24"/>
          <w:szCs w:val="24"/>
        </w:rPr>
        <w:t xml:space="preserve"> </w:t>
      </w:r>
      <w:r w:rsidR="00C879FC">
        <w:rPr>
          <w:rFonts w:ascii="Tahoma" w:hAnsi="Tahoma" w:cs="Tahoma"/>
          <w:sz w:val="24"/>
          <w:szCs w:val="24"/>
        </w:rPr>
        <w:t xml:space="preserve"> </w:t>
      </w:r>
      <w:r w:rsidR="00DD4335">
        <w:rPr>
          <w:rFonts w:ascii="Tahoma" w:hAnsi="Tahoma" w:cs="Tahoma"/>
          <w:sz w:val="24"/>
          <w:szCs w:val="24"/>
        </w:rPr>
        <w:t xml:space="preserve">bis </w:t>
      </w:r>
      <w:r w:rsidR="00680F83">
        <w:rPr>
          <w:rFonts w:ascii="Tahoma" w:hAnsi="Tahoma" w:cs="Tahoma"/>
          <w:sz w:val="24"/>
          <w:szCs w:val="24"/>
        </w:rPr>
        <w:t>31.07.202</w:t>
      </w:r>
      <w:r w:rsidR="00B30F2E">
        <w:rPr>
          <w:rFonts w:ascii="Tahoma" w:hAnsi="Tahoma" w:cs="Tahoma"/>
          <w:sz w:val="24"/>
          <w:szCs w:val="24"/>
        </w:rPr>
        <w:t>5</w:t>
      </w:r>
    </w:p>
    <w:p w14:paraId="63096527" w14:textId="77777777" w:rsidR="007053D2" w:rsidRPr="00C0056A" w:rsidRDefault="007053D2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7A7A8180" w14:textId="77777777" w:rsidR="00E83518" w:rsidRPr="00823E2B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823E2B">
        <w:rPr>
          <w:rFonts w:ascii="Tahoma" w:hAnsi="Tahoma" w:cs="Tahoma"/>
          <w:b w:val="0"/>
          <w:sz w:val="24"/>
          <w:szCs w:val="24"/>
        </w:rPr>
        <w:t>Bankverbindung der OG Leinfelden-Musberg:</w:t>
      </w:r>
      <w:r w:rsidR="00E83518" w:rsidRPr="00823E2B">
        <w:rPr>
          <w:rFonts w:ascii="Tahoma" w:hAnsi="Tahoma" w:cs="Tahoma"/>
          <w:b w:val="0"/>
          <w:sz w:val="24"/>
          <w:szCs w:val="24"/>
        </w:rPr>
        <w:t xml:space="preserve"> </w:t>
      </w:r>
    </w:p>
    <w:p w14:paraId="48C700C3" w14:textId="39FB5F35" w:rsidR="00540CF9" w:rsidRPr="00823E2B" w:rsidRDefault="0002455E">
      <w:pPr>
        <w:spacing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Peter Ranneberg</w:t>
      </w:r>
      <w:r w:rsidR="00540CF9" w:rsidRPr="00823E2B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Commerzbank</w:t>
      </w:r>
    </w:p>
    <w:p w14:paraId="15751D06" w14:textId="712CBD10" w:rsidR="00E83518" w:rsidRPr="003121EC" w:rsidRDefault="00E83518">
      <w:pPr>
        <w:spacing w:line="240" w:lineRule="exact"/>
        <w:rPr>
          <w:rFonts w:ascii="Tahoma" w:hAnsi="Tahoma" w:cs="Tahoma"/>
          <w:sz w:val="24"/>
          <w:szCs w:val="24"/>
        </w:rPr>
      </w:pPr>
      <w:r w:rsidRPr="003121EC">
        <w:rPr>
          <w:rFonts w:ascii="Tahoma" w:hAnsi="Tahoma" w:cs="Tahoma"/>
          <w:sz w:val="24"/>
          <w:szCs w:val="24"/>
        </w:rPr>
        <w:t xml:space="preserve">BIC: </w:t>
      </w:r>
      <w:r w:rsidR="0002455E">
        <w:rPr>
          <w:rFonts w:ascii="Tahoma" w:hAnsi="Tahoma" w:cs="Tahoma"/>
          <w:sz w:val="24"/>
          <w:szCs w:val="24"/>
        </w:rPr>
        <w:t>C</w:t>
      </w:r>
      <w:r w:rsidRPr="003121EC">
        <w:rPr>
          <w:rFonts w:ascii="Tahoma" w:hAnsi="Tahoma" w:cs="Tahoma"/>
          <w:sz w:val="24"/>
          <w:szCs w:val="24"/>
        </w:rPr>
        <w:t>OBADE</w:t>
      </w:r>
      <w:r w:rsidR="0002455E">
        <w:rPr>
          <w:rFonts w:ascii="Tahoma" w:hAnsi="Tahoma" w:cs="Tahoma"/>
          <w:sz w:val="24"/>
          <w:szCs w:val="24"/>
        </w:rPr>
        <w:t>FFXXX</w:t>
      </w:r>
      <w:r w:rsidRPr="003121EC">
        <w:rPr>
          <w:rFonts w:ascii="Tahoma" w:hAnsi="Tahoma" w:cs="Tahoma"/>
          <w:sz w:val="24"/>
          <w:szCs w:val="24"/>
        </w:rPr>
        <w:t xml:space="preserve">       IBAN:  </w:t>
      </w:r>
      <w:r w:rsidR="0002455E">
        <w:rPr>
          <w:rFonts w:ascii="Tahoma" w:hAnsi="Tahoma" w:cs="Tahoma"/>
          <w:sz w:val="24"/>
          <w:szCs w:val="24"/>
        </w:rPr>
        <w:t>DE97 6004 0071 0663 6781 01</w:t>
      </w:r>
    </w:p>
    <w:bookmarkEnd w:id="0"/>
    <w:p w14:paraId="48E71D09" w14:textId="77777777" w:rsidR="00E83518" w:rsidRPr="00C0056A" w:rsidRDefault="00E83518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6551C267" w14:textId="77777777" w:rsidR="00E83518" w:rsidRPr="00C0056A" w:rsidRDefault="00E83518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0C9BC4FC" w14:textId="1D11799F" w:rsidR="00874543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>Im Pre</w:t>
      </w:r>
      <w:r w:rsidR="00646E17" w:rsidRPr="00C0056A">
        <w:rPr>
          <w:rFonts w:ascii="Tahoma" w:hAnsi="Tahoma" w:cs="Tahoma"/>
          <w:b w:val="0"/>
          <w:sz w:val="24"/>
          <w:szCs w:val="24"/>
        </w:rPr>
        <w:t xml:space="preserve">is enthalten sind Fahrtkosten, </w:t>
      </w:r>
      <w:r w:rsidR="0002455E">
        <w:rPr>
          <w:rFonts w:ascii="Tahoma" w:hAnsi="Tahoma" w:cs="Tahoma"/>
          <w:b w:val="0"/>
          <w:sz w:val="24"/>
          <w:szCs w:val="24"/>
        </w:rPr>
        <w:t>Ü</w:t>
      </w:r>
      <w:r w:rsidRPr="00C0056A">
        <w:rPr>
          <w:rFonts w:ascii="Tahoma" w:hAnsi="Tahoma" w:cs="Tahoma"/>
          <w:b w:val="0"/>
          <w:sz w:val="24"/>
          <w:szCs w:val="24"/>
        </w:rPr>
        <w:t xml:space="preserve">bernachtung, Halbpension, </w:t>
      </w:r>
      <w:r w:rsidR="0078713D">
        <w:rPr>
          <w:rFonts w:ascii="Tahoma" w:hAnsi="Tahoma" w:cs="Tahoma"/>
          <w:b w:val="0"/>
          <w:sz w:val="24"/>
          <w:szCs w:val="24"/>
        </w:rPr>
        <w:t xml:space="preserve">Kurtaxe, </w:t>
      </w:r>
      <w:r w:rsidRPr="00C0056A">
        <w:rPr>
          <w:rFonts w:ascii="Tahoma" w:hAnsi="Tahoma" w:cs="Tahoma"/>
          <w:b w:val="0"/>
          <w:sz w:val="24"/>
          <w:szCs w:val="24"/>
        </w:rPr>
        <w:t xml:space="preserve">Eintrittsgelder, </w:t>
      </w:r>
      <w:r w:rsidR="003121EC">
        <w:rPr>
          <w:rFonts w:ascii="Tahoma" w:hAnsi="Tahoma" w:cs="Tahoma"/>
          <w:b w:val="0"/>
          <w:sz w:val="24"/>
          <w:szCs w:val="24"/>
        </w:rPr>
        <w:t>Führungen, Schiffs- und Zugfahrt</w:t>
      </w:r>
      <w:r w:rsidRPr="00C0056A">
        <w:rPr>
          <w:rFonts w:ascii="Tahoma" w:hAnsi="Tahoma" w:cs="Tahoma"/>
          <w:b w:val="0"/>
          <w:sz w:val="24"/>
          <w:szCs w:val="24"/>
        </w:rPr>
        <w:t xml:space="preserve">; </w:t>
      </w:r>
    </w:p>
    <w:p w14:paraId="4EE0A9AC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>Tr</w:t>
      </w:r>
      <w:r w:rsidR="00874543">
        <w:rPr>
          <w:rFonts w:ascii="Tahoma" w:hAnsi="Tahoma" w:cs="Tahoma"/>
          <w:b w:val="0"/>
          <w:sz w:val="24"/>
          <w:szCs w:val="24"/>
        </w:rPr>
        <w:t>inkgeld</w:t>
      </w:r>
      <w:r w:rsidR="00F70A85">
        <w:rPr>
          <w:rFonts w:ascii="Tahoma" w:hAnsi="Tahoma" w:cs="Tahoma"/>
          <w:b w:val="0"/>
          <w:sz w:val="24"/>
          <w:szCs w:val="24"/>
        </w:rPr>
        <w:t>er</w:t>
      </w:r>
      <w:r w:rsidR="00874543">
        <w:rPr>
          <w:rFonts w:ascii="Tahoma" w:hAnsi="Tahoma" w:cs="Tahoma"/>
          <w:b w:val="0"/>
          <w:sz w:val="24"/>
          <w:szCs w:val="24"/>
        </w:rPr>
        <w:t xml:space="preserve"> </w:t>
      </w:r>
      <w:r w:rsidR="00F70A85">
        <w:rPr>
          <w:rFonts w:ascii="Tahoma" w:hAnsi="Tahoma" w:cs="Tahoma"/>
          <w:b w:val="0"/>
          <w:sz w:val="24"/>
          <w:szCs w:val="24"/>
        </w:rPr>
        <w:t>sind</w:t>
      </w:r>
      <w:r w:rsidR="00874543">
        <w:rPr>
          <w:rFonts w:ascii="Tahoma" w:hAnsi="Tahoma" w:cs="Tahoma"/>
          <w:b w:val="0"/>
          <w:sz w:val="24"/>
          <w:szCs w:val="24"/>
        </w:rPr>
        <w:t xml:space="preserve">  </w:t>
      </w:r>
      <w:r w:rsidRPr="00F70A85">
        <w:rPr>
          <w:rFonts w:ascii="Tahoma" w:hAnsi="Tahoma" w:cs="Tahoma"/>
          <w:sz w:val="24"/>
          <w:szCs w:val="24"/>
        </w:rPr>
        <w:t>n i c h t</w:t>
      </w:r>
      <w:r w:rsidRPr="00C0056A">
        <w:rPr>
          <w:rFonts w:ascii="Tahoma" w:hAnsi="Tahoma" w:cs="Tahoma"/>
          <w:b w:val="0"/>
          <w:sz w:val="24"/>
          <w:szCs w:val="24"/>
        </w:rPr>
        <w:t xml:space="preserve">   enthalten.</w:t>
      </w:r>
    </w:p>
    <w:p w14:paraId="1BDA192F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1904D08E" w14:textId="268211A9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 xml:space="preserve">Mindest-Teilnehmerzahl:   </w:t>
      </w:r>
      <w:r w:rsidR="00680F83">
        <w:rPr>
          <w:rFonts w:ascii="Tahoma" w:hAnsi="Tahoma" w:cs="Tahoma"/>
          <w:b w:val="0"/>
          <w:sz w:val="24"/>
          <w:szCs w:val="24"/>
        </w:rPr>
        <w:t>25</w:t>
      </w:r>
      <w:r w:rsidRPr="00C0056A">
        <w:rPr>
          <w:rFonts w:ascii="Tahoma" w:hAnsi="Tahoma" w:cs="Tahoma"/>
          <w:b w:val="0"/>
          <w:sz w:val="24"/>
          <w:szCs w:val="24"/>
        </w:rPr>
        <w:t xml:space="preserve"> Personen</w:t>
      </w:r>
    </w:p>
    <w:p w14:paraId="68C19F11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670033F4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  <w:u w:val="single"/>
        </w:rPr>
      </w:pPr>
      <w:r w:rsidRPr="00C0056A">
        <w:rPr>
          <w:rFonts w:ascii="Tahoma" w:hAnsi="Tahoma" w:cs="Tahoma"/>
          <w:b w:val="0"/>
          <w:sz w:val="24"/>
          <w:szCs w:val="24"/>
          <w:u w:val="single"/>
        </w:rPr>
        <w:t>Storno-Bedingungen:</w:t>
      </w:r>
    </w:p>
    <w:p w14:paraId="0DD5FD3F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6561190D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 xml:space="preserve">Ab </w:t>
      </w:r>
      <w:r w:rsidR="00F432E2" w:rsidRPr="00C0056A">
        <w:rPr>
          <w:rFonts w:ascii="Tahoma" w:hAnsi="Tahoma" w:cs="Tahoma"/>
          <w:b w:val="0"/>
          <w:sz w:val="24"/>
          <w:szCs w:val="24"/>
        </w:rPr>
        <w:t xml:space="preserve"> </w:t>
      </w:r>
      <w:r w:rsidRPr="00C0056A">
        <w:rPr>
          <w:rFonts w:ascii="Tahoma" w:hAnsi="Tahoma" w:cs="Tahoma"/>
          <w:b w:val="0"/>
          <w:sz w:val="24"/>
          <w:szCs w:val="24"/>
        </w:rPr>
        <w:t>28 Tage vor Reisebeginn</w:t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  <w:t xml:space="preserve">  30 % des Reisepreises</w:t>
      </w:r>
    </w:p>
    <w:p w14:paraId="590AE648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>ab  21 Tage vor Reisebeginn</w:t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  <w:t xml:space="preserve">  50 % des Reisepreises</w:t>
      </w:r>
    </w:p>
    <w:p w14:paraId="12313AD7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>ab  14 Tage vor Reisebeginn</w:t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  <w:t xml:space="preserve">  75 % des Reisepreises</w:t>
      </w:r>
    </w:p>
    <w:p w14:paraId="05AB060D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>bei Nichtantritt der Reise (ohne Storno)</w:t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  <w:t>100 % des Reisepreises</w:t>
      </w:r>
    </w:p>
    <w:p w14:paraId="0D13E031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4E8C6582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 xml:space="preserve">Im </w:t>
      </w:r>
      <w:r w:rsidR="003121EC">
        <w:rPr>
          <w:rFonts w:ascii="Tahoma" w:hAnsi="Tahoma" w:cs="Tahoma"/>
          <w:b w:val="0"/>
          <w:sz w:val="24"/>
          <w:szCs w:val="24"/>
        </w:rPr>
        <w:t>ü</w:t>
      </w:r>
      <w:r w:rsidRPr="00C0056A">
        <w:rPr>
          <w:rFonts w:ascii="Tahoma" w:hAnsi="Tahoma" w:cs="Tahoma"/>
          <w:b w:val="0"/>
          <w:sz w:val="24"/>
          <w:szCs w:val="24"/>
        </w:rPr>
        <w:t>brigen gelten die Allgemeinen Reisebedingungen.</w:t>
      </w:r>
    </w:p>
    <w:p w14:paraId="7B1EFE6B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6F135909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544BAC5F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</w:p>
    <w:p w14:paraId="7620AD52" w14:textId="77777777" w:rsidR="00540CF9" w:rsidRPr="00C0056A" w:rsidRDefault="00540CF9">
      <w:pPr>
        <w:spacing w:line="240" w:lineRule="exact"/>
        <w:rPr>
          <w:rFonts w:ascii="Tahoma" w:hAnsi="Tahoma" w:cs="Tahoma"/>
          <w:sz w:val="24"/>
          <w:szCs w:val="24"/>
        </w:rPr>
      </w:pPr>
      <w:r w:rsidRPr="00C0056A">
        <w:rPr>
          <w:rFonts w:ascii="Tahoma" w:hAnsi="Tahoma" w:cs="Tahoma"/>
          <w:sz w:val="24"/>
          <w:szCs w:val="24"/>
        </w:rPr>
        <w:t>Leinfelden-Echterdingen, .............................</w:t>
      </w:r>
      <w:r w:rsidRPr="00C0056A">
        <w:rPr>
          <w:rFonts w:ascii="Tahoma" w:hAnsi="Tahoma" w:cs="Tahoma"/>
          <w:sz w:val="24"/>
          <w:szCs w:val="24"/>
        </w:rPr>
        <w:tab/>
      </w:r>
      <w:r w:rsidRPr="00C0056A">
        <w:rPr>
          <w:rFonts w:ascii="Tahoma" w:hAnsi="Tahoma" w:cs="Tahoma"/>
          <w:sz w:val="24"/>
          <w:szCs w:val="24"/>
        </w:rPr>
        <w:tab/>
        <w:t>..............................</w:t>
      </w:r>
    </w:p>
    <w:p w14:paraId="5EA629CF" w14:textId="77777777" w:rsidR="00540CF9" w:rsidRPr="00C0056A" w:rsidRDefault="00540CF9">
      <w:pPr>
        <w:spacing w:line="240" w:lineRule="exact"/>
        <w:rPr>
          <w:rFonts w:ascii="Tahoma" w:hAnsi="Tahoma" w:cs="Tahoma"/>
          <w:b w:val="0"/>
          <w:sz w:val="24"/>
          <w:szCs w:val="24"/>
        </w:rPr>
      </w:pP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</w:r>
      <w:r w:rsidRPr="00C0056A">
        <w:rPr>
          <w:rFonts w:ascii="Tahoma" w:hAnsi="Tahoma" w:cs="Tahoma"/>
          <w:b w:val="0"/>
          <w:sz w:val="24"/>
          <w:szCs w:val="24"/>
        </w:rPr>
        <w:tab/>
        <w:t>(Unterschrift)</w:t>
      </w:r>
    </w:p>
    <w:sectPr w:rsidR="00540CF9" w:rsidRPr="00C005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0F"/>
    <w:rsid w:val="000020DD"/>
    <w:rsid w:val="0002455E"/>
    <w:rsid w:val="00073C9A"/>
    <w:rsid w:val="00083A0A"/>
    <w:rsid w:val="000978CF"/>
    <w:rsid w:val="000F0F6B"/>
    <w:rsid w:val="00100EED"/>
    <w:rsid w:val="00104568"/>
    <w:rsid w:val="001B7065"/>
    <w:rsid w:val="001C6843"/>
    <w:rsid w:val="001F0F85"/>
    <w:rsid w:val="002056BA"/>
    <w:rsid w:val="00287D03"/>
    <w:rsid w:val="002A4B75"/>
    <w:rsid w:val="003121EC"/>
    <w:rsid w:val="003924C1"/>
    <w:rsid w:val="00407860"/>
    <w:rsid w:val="0049571B"/>
    <w:rsid w:val="004C063F"/>
    <w:rsid w:val="00507ACB"/>
    <w:rsid w:val="00536B5A"/>
    <w:rsid w:val="00540CF9"/>
    <w:rsid w:val="00575372"/>
    <w:rsid w:val="00630463"/>
    <w:rsid w:val="00646E17"/>
    <w:rsid w:val="00671453"/>
    <w:rsid w:val="00680F83"/>
    <w:rsid w:val="00685B4A"/>
    <w:rsid w:val="006A45F7"/>
    <w:rsid w:val="007053D2"/>
    <w:rsid w:val="007141A4"/>
    <w:rsid w:val="007206E2"/>
    <w:rsid w:val="00720C3A"/>
    <w:rsid w:val="0073603B"/>
    <w:rsid w:val="0078713D"/>
    <w:rsid w:val="007E272E"/>
    <w:rsid w:val="00815435"/>
    <w:rsid w:val="00823E2B"/>
    <w:rsid w:val="00847BD8"/>
    <w:rsid w:val="008537F6"/>
    <w:rsid w:val="00874543"/>
    <w:rsid w:val="0088270E"/>
    <w:rsid w:val="008A7AB5"/>
    <w:rsid w:val="008C1CAD"/>
    <w:rsid w:val="00906D3E"/>
    <w:rsid w:val="00923E0F"/>
    <w:rsid w:val="00955DE6"/>
    <w:rsid w:val="0099456F"/>
    <w:rsid w:val="00A432D5"/>
    <w:rsid w:val="00A52F6A"/>
    <w:rsid w:val="00A97962"/>
    <w:rsid w:val="00AE3685"/>
    <w:rsid w:val="00B26FE7"/>
    <w:rsid w:val="00B30F2E"/>
    <w:rsid w:val="00B536F4"/>
    <w:rsid w:val="00B53EFD"/>
    <w:rsid w:val="00B90759"/>
    <w:rsid w:val="00BE7944"/>
    <w:rsid w:val="00C0056A"/>
    <w:rsid w:val="00C26FF1"/>
    <w:rsid w:val="00C7130A"/>
    <w:rsid w:val="00C879FC"/>
    <w:rsid w:val="00CA63E4"/>
    <w:rsid w:val="00CB4D5E"/>
    <w:rsid w:val="00D6257F"/>
    <w:rsid w:val="00D9154F"/>
    <w:rsid w:val="00DD4335"/>
    <w:rsid w:val="00DD5141"/>
    <w:rsid w:val="00DF6ED9"/>
    <w:rsid w:val="00E0014D"/>
    <w:rsid w:val="00E31E25"/>
    <w:rsid w:val="00E83518"/>
    <w:rsid w:val="00E90658"/>
    <w:rsid w:val="00EB7D39"/>
    <w:rsid w:val="00F1446F"/>
    <w:rsid w:val="00F432E2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AF019"/>
  <w15:chartTrackingRefBased/>
  <w15:docId w15:val="{22CB8C2B-67A1-486D-941D-A2E8E78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  <w:szCs w:val="22"/>
    </w:rPr>
  </w:style>
  <w:style w:type="paragraph" w:styleId="berschrift5">
    <w:name w:val="heading 5"/>
    <w:basedOn w:val="Standard"/>
    <w:qFormat/>
    <w:rsid w:val="00C26FF1"/>
    <w:pPr>
      <w:spacing w:before="100" w:beforeAutospacing="1" w:after="100" w:afterAutospacing="1"/>
      <w:outlineLvl w:val="4"/>
    </w:pPr>
    <w:rPr>
      <w:rFonts w:ascii="Times New Roman" w:hAnsi="Times New Roman"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HTMLAdresse">
    <w:name w:val="HTML Address"/>
    <w:basedOn w:val="Standard"/>
    <w:rsid w:val="00C26FF1"/>
    <w:rPr>
      <w:rFonts w:ascii="Times New Roman" w:hAnsi="Times New Roman"/>
      <w:b w:val="0"/>
      <w:i/>
      <w:iCs/>
      <w:sz w:val="24"/>
      <w:szCs w:val="24"/>
    </w:rPr>
  </w:style>
  <w:style w:type="character" w:styleId="Hyperlink">
    <w:name w:val="Hyperlink"/>
    <w:rsid w:val="00C26FF1"/>
    <w:rPr>
      <w:color w:val="0000FF"/>
      <w:u w:val="single"/>
    </w:rPr>
  </w:style>
  <w:style w:type="character" w:customStyle="1" w:styleId="xbe">
    <w:name w:val="_xbe"/>
    <w:basedOn w:val="Absatz-Standardschriftart"/>
    <w:rsid w:val="00955DE6"/>
  </w:style>
  <w:style w:type="character" w:customStyle="1" w:styleId="xbezwkkno-fv">
    <w:name w:val="_xbe _zwk kno-fv"/>
    <w:basedOn w:val="Absatz-Standardschriftart"/>
    <w:rsid w:val="00955DE6"/>
  </w:style>
  <w:style w:type="character" w:customStyle="1" w:styleId="apple-tab-span">
    <w:name w:val="apple-tab-span"/>
    <w:rsid w:val="0007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WANDER- UND BESICHTIGUNGSREISE VOM 09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WANDER- UND BESICHTIGUNGSREISE VOM 09</dc:title>
  <dc:subject/>
  <dc:creator>Inge Bender</dc:creator>
  <cp:keywords/>
  <dc:description/>
  <cp:lastModifiedBy>Peter Ranneberg</cp:lastModifiedBy>
  <cp:revision>3</cp:revision>
  <cp:lastPrinted>2020-01-19T15:00:00Z</cp:lastPrinted>
  <dcterms:created xsi:type="dcterms:W3CDTF">2024-12-08T17:06:00Z</dcterms:created>
  <dcterms:modified xsi:type="dcterms:W3CDTF">2024-12-08T19:59:00Z</dcterms:modified>
</cp:coreProperties>
</file>